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50" w:rsidRPr="001C49A2" w:rsidRDefault="00CD6533" w:rsidP="001277A2">
      <w:pPr>
        <w:spacing w:after="0"/>
        <w:jc w:val="center"/>
        <w:rPr>
          <w:rFonts w:ascii="PF Agora Sans Pro Light" w:hAnsi="PF Agora Sans Pro Light" w:cs="Times New Roman"/>
          <w:b/>
          <w:sz w:val="28"/>
        </w:rPr>
      </w:pPr>
      <w:r w:rsidRPr="001C49A2">
        <w:rPr>
          <w:rFonts w:ascii="PF Agora Sans Pro Light" w:hAnsi="PF Agora Sans Pro Light" w:cs="Times New Roman"/>
          <w:b/>
          <w:sz w:val="28"/>
        </w:rPr>
        <w:t>Kreipkis į Seimo frakcijų seniūnus ir paklausk kokia Jų pozicija dėl „gerai besimokančio“ apibrėžimo!</w:t>
      </w:r>
    </w:p>
    <w:p w:rsidR="00CD6533" w:rsidRPr="001C49A2" w:rsidRDefault="00CD6533" w:rsidP="001277A2">
      <w:pPr>
        <w:spacing w:after="0"/>
        <w:jc w:val="center"/>
        <w:rPr>
          <w:rFonts w:ascii="PF Agora Sans Pro Light" w:hAnsi="PF Agora Sans Pro Light" w:cs="Times New Roman"/>
          <w:b/>
          <w:sz w:val="28"/>
        </w:rPr>
      </w:pPr>
    </w:p>
    <w:p w:rsidR="00CD6533" w:rsidRPr="001C49A2" w:rsidRDefault="00CD6533" w:rsidP="00CD6533">
      <w:pPr>
        <w:spacing w:after="0"/>
        <w:rPr>
          <w:rFonts w:ascii="PF Agora Sans Pro Light" w:hAnsi="PF Agora Sans Pro Light" w:cs="Times New Roman"/>
          <w:sz w:val="28"/>
        </w:rPr>
      </w:pPr>
      <w:r w:rsidRPr="001C49A2">
        <w:rPr>
          <w:rFonts w:ascii="PF Agora Sans Pro Light" w:hAnsi="PF Agora Sans Pro Light" w:cs="Times New Roman"/>
          <w:sz w:val="28"/>
        </w:rPr>
        <w:t>Frakcijų seniūnų kontaktai:</w:t>
      </w:r>
    </w:p>
    <w:p w:rsidR="001277A2" w:rsidRPr="001C49A2" w:rsidRDefault="001277A2" w:rsidP="001277A2">
      <w:pPr>
        <w:spacing w:after="0"/>
        <w:jc w:val="both"/>
        <w:rPr>
          <w:rFonts w:ascii="PF Agora Sans Pro Light" w:hAnsi="PF Agora Sans Pro Light" w:cs="Times New Roman"/>
          <w:b/>
          <w:sz w:val="28"/>
        </w:rPr>
      </w:pPr>
    </w:p>
    <w:p w:rsidR="001277A2" w:rsidRPr="001C49A2" w:rsidRDefault="001277A2" w:rsidP="001277A2">
      <w:pPr>
        <w:spacing w:after="0"/>
        <w:jc w:val="both"/>
        <w:rPr>
          <w:rFonts w:ascii="PF Agora Sans Pro Light" w:hAnsi="PF Agora Sans Pro Light" w:cs="Times New Roman"/>
          <w:b/>
          <w:sz w:val="28"/>
        </w:rPr>
        <w:sectPr w:rsidR="001277A2" w:rsidRPr="001C49A2" w:rsidSect="001277A2">
          <w:headerReference w:type="default" r:id="rId6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DF4150" w:rsidRPr="001C49A2" w:rsidRDefault="001277A2" w:rsidP="001277A2">
      <w:pPr>
        <w:spacing w:after="0"/>
        <w:rPr>
          <w:rFonts w:ascii="PF Agora Sans Pro Light" w:hAnsi="PF Agora Sans Pro Light" w:cs="Times New Roman"/>
        </w:rPr>
      </w:pPr>
      <w:r w:rsidRPr="001C49A2">
        <w:rPr>
          <w:rFonts w:ascii="PF Agora Sans Pro Light" w:hAnsi="PF Agora Sans Pro Light" w:cs="Times New Roman"/>
          <w:b/>
        </w:rPr>
        <w:lastRenderedPageBreak/>
        <w:t>D</w:t>
      </w:r>
      <w:r w:rsidR="00DF4150" w:rsidRPr="001C49A2">
        <w:rPr>
          <w:rFonts w:ascii="PF Agora Sans Pro Light" w:hAnsi="PF Agora Sans Pro Light" w:cs="Times New Roman"/>
          <w:b/>
        </w:rPr>
        <w:t>arbo partija</w:t>
      </w:r>
      <w:r w:rsidR="00DF4150" w:rsidRPr="001C49A2">
        <w:rPr>
          <w:rFonts w:ascii="PF Agora Sans Pro Light" w:hAnsi="PF Agora Sans Pro Light" w:cs="Times New Roman"/>
        </w:rPr>
        <w:t xml:space="preserve"> – Kęstutis Daukšys</w:t>
      </w:r>
      <w:r w:rsidR="00C2274E" w:rsidRPr="001C49A2">
        <w:rPr>
          <w:rFonts w:ascii="PF Agora Sans Pro Light" w:hAnsi="PF Agora Sans Pro Light" w:cs="Times New Roman"/>
        </w:rPr>
        <w:t xml:space="preserve"> </w:t>
      </w:r>
    </w:p>
    <w:p w:rsidR="00DF4150" w:rsidRPr="001C49A2" w:rsidRDefault="00DF4150" w:rsidP="001277A2">
      <w:pPr>
        <w:spacing w:after="0"/>
        <w:jc w:val="both"/>
        <w:rPr>
          <w:rFonts w:ascii="PF Agora Sans Pro Light" w:hAnsi="PF Agora Sans Pro Light" w:cs="Times New Roman"/>
        </w:rPr>
      </w:pPr>
      <w:r w:rsidRPr="001C49A2">
        <w:rPr>
          <w:rFonts w:ascii="PF Agora Sans Pro Light" w:hAnsi="PF Agora Sans Pro Light" w:cs="Times New Roman"/>
          <w:b/>
        </w:rPr>
        <w:t>Tvarka ir teisingumas</w:t>
      </w:r>
      <w:r w:rsidRPr="001C49A2">
        <w:rPr>
          <w:rFonts w:ascii="PF Agora Sans Pro Light" w:hAnsi="PF Agora Sans Pro Light" w:cs="Times New Roman"/>
        </w:rPr>
        <w:t xml:space="preserve"> – Petras Gražulis</w:t>
      </w:r>
      <w:r w:rsidR="00C2274E" w:rsidRPr="001C49A2">
        <w:rPr>
          <w:rFonts w:ascii="PF Agora Sans Pro Light" w:hAnsi="PF Agora Sans Pro Light" w:cs="Times New Roman"/>
        </w:rPr>
        <w:t xml:space="preserve"> </w:t>
      </w:r>
    </w:p>
    <w:p w:rsidR="00DF4150" w:rsidRPr="001C49A2" w:rsidRDefault="00DF4150" w:rsidP="001277A2">
      <w:pPr>
        <w:spacing w:after="0"/>
        <w:jc w:val="both"/>
        <w:rPr>
          <w:rFonts w:ascii="PF Agora Sans Pro Light" w:hAnsi="PF Agora Sans Pro Light" w:cs="Times New Roman"/>
        </w:rPr>
      </w:pPr>
      <w:r w:rsidRPr="001C49A2">
        <w:rPr>
          <w:rFonts w:ascii="PF Agora Sans Pro Light" w:hAnsi="PF Agora Sans Pro Light" w:cs="Times New Roman"/>
          <w:b/>
        </w:rPr>
        <w:t>Liberalų sąjūdis</w:t>
      </w:r>
      <w:r w:rsidR="00C2274E" w:rsidRPr="001C49A2">
        <w:rPr>
          <w:rFonts w:ascii="PF Agora Sans Pro Light" w:hAnsi="PF Agora Sans Pro Light" w:cs="Times New Roman"/>
        </w:rPr>
        <w:t xml:space="preserve"> – Elig</w:t>
      </w:r>
      <w:r w:rsidRPr="001C49A2">
        <w:rPr>
          <w:rFonts w:ascii="PF Agora Sans Pro Light" w:hAnsi="PF Agora Sans Pro Light" w:cs="Times New Roman"/>
        </w:rPr>
        <w:t>ijus Masiulis</w:t>
      </w:r>
      <w:r w:rsidR="00C2274E" w:rsidRPr="001C49A2">
        <w:rPr>
          <w:rFonts w:ascii="PF Agora Sans Pro Light" w:hAnsi="PF Agora Sans Pro Light" w:cs="Times New Roman"/>
        </w:rPr>
        <w:t xml:space="preserve"> </w:t>
      </w:r>
    </w:p>
    <w:p w:rsidR="00DF4150" w:rsidRPr="001C49A2" w:rsidRDefault="00DF4150" w:rsidP="001277A2">
      <w:pPr>
        <w:spacing w:after="0"/>
        <w:jc w:val="both"/>
        <w:rPr>
          <w:rFonts w:ascii="PF Agora Sans Pro Light" w:hAnsi="PF Agora Sans Pro Light" w:cs="Times New Roman"/>
        </w:rPr>
      </w:pPr>
      <w:r w:rsidRPr="001C49A2">
        <w:rPr>
          <w:rFonts w:ascii="PF Agora Sans Pro Light" w:hAnsi="PF Agora Sans Pro Light" w:cs="Times New Roman"/>
          <w:b/>
        </w:rPr>
        <w:t>Lietuvos lenkų rinkimų akcija</w:t>
      </w:r>
      <w:r w:rsidRPr="001C49A2">
        <w:rPr>
          <w:rFonts w:ascii="PF Agora Sans Pro Light" w:hAnsi="PF Agora Sans Pro Light" w:cs="Times New Roman"/>
        </w:rPr>
        <w:t xml:space="preserve"> – Rita Tamašunienė</w:t>
      </w:r>
      <w:r w:rsidR="00C2274E" w:rsidRPr="001C49A2">
        <w:rPr>
          <w:rFonts w:ascii="PF Agora Sans Pro Light" w:hAnsi="PF Agora Sans Pro Light" w:cs="Times New Roman"/>
        </w:rPr>
        <w:t xml:space="preserve"> </w:t>
      </w:r>
    </w:p>
    <w:p w:rsidR="00DF4150" w:rsidRPr="001C49A2" w:rsidRDefault="00DF4150" w:rsidP="001277A2">
      <w:pPr>
        <w:spacing w:after="0"/>
        <w:jc w:val="both"/>
        <w:rPr>
          <w:rFonts w:ascii="PF Agora Sans Pro Light" w:hAnsi="PF Agora Sans Pro Light" w:cs="Times New Roman"/>
        </w:rPr>
      </w:pPr>
      <w:r w:rsidRPr="001C49A2">
        <w:rPr>
          <w:rFonts w:ascii="PF Agora Sans Pro Light" w:hAnsi="PF Agora Sans Pro Light" w:cs="Times New Roman"/>
          <w:b/>
        </w:rPr>
        <w:t>Lietuvos socialdemokratų partija</w:t>
      </w:r>
      <w:r w:rsidRPr="001C49A2">
        <w:rPr>
          <w:rFonts w:ascii="PF Agora Sans Pro Light" w:hAnsi="PF Agora Sans Pro Light" w:cs="Times New Roman"/>
        </w:rPr>
        <w:t xml:space="preserve"> – Irena Šiaulienė</w:t>
      </w:r>
      <w:r w:rsidR="00C2274E" w:rsidRPr="001C49A2">
        <w:rPr>
          <w:rFonts w:ascii="PF Agora Sans Pro Light" w:hAnsi="PF Agora Sans Pro Light" w:cs="Times New Roman"/>
        </w:rPr>
        <w:t xml:space="preserve"> </w:t>
      </w:r>
    </w:p>
    <w:p w:rsidR="001277A2" w:rsidRPr="001C49A2" w:rsidRDefault="00DF4150" w:rsidP="001277A2">
      <w:pPr>
        <w:spacing w:after="0"/>
        <w:jc w:val="both"/>
        <w:rPr>
          <w:rFonts w:ascii="PF Agora Sans Pro Light" w:hAnsi="PF Agora Sans Pro Light" w:cs="Times New Roman"/>
        </w:rPr>
      </w:pPr>
      <w:r w:rsidRPr="001C49A2">
        <w:rPr>
          <w:rFonts w:ascii="PF Agora Sans Pro Light" w:hAnsi="PF Agora Sans Pro Light" w:cs="Times New Roman"/>
          <w:b/>
        </w:rPr>
        <w:t>Mišri seimo narių grupė</w:t>
      </w:r>
      <w:r w:rsidRPr="001C49A2">
        <w:rPr>
          <w:rFonts w:ascii="PF Agora Sans Pro Light" w:hAnsi="PF Agora Sans Pro Light" w:cs="Times New Roman"/>
        </w:rPr>
        <w:t xml:space="preserve"> – Rima Baškienė</w:t>
      </w:r>
      <w:r w:rsidRPr="001C49A2">
        <w:rPr>
          <w:rFonts w:ascii="Times New Roman" w:hAnsi="Times New Roman" w:cs="Times New Roman"/>
        </w:rPr>
        <w:t> </w:t>
      </w:r>
      <w:r w:rsidR="00C2274E" w:rsidRPr="001C49A2">
        <w:rPr>
          <w:rFonts w:ascii="PF Agora Sans Pro Light" w:hAnsi="PF Agora Sans Pro Light" w:cs="Times New Roman"/>
        </w:rPr>
        <w:t xml:space="preserve"> </w:t>
      </w:r>
    </w:p>
    <w:p w:rsidR="001277A2" w:rsidRPr="001C49A2" w:rsidRDefault="00DF4150" w:rsidP="001277A2">
      <w:pPr>
        <w:spacing w:after="0"/>
        <w:jc w:val="both"/>
        <w:rPr>
          <w:rFonts w:ascii="PF Agora Sans Pro Light" w:hAnsi="PF Agora Sans Pro Light" w:cs="Times New Roman"/>
        </w:rPr>
      </w:pPr>
      <w:r w:rsidRPr="001C49A2">
        <w:rPr>
          <w:rFonts w:ascii="PF Agora Sans Pro Light" w:hAnsi="PF Agora Sans Pro Light" w:cs="Times New Roman"/>
          <w:b/>
        </w:rPr>
        <w:t>Tėvynės sąjung</w:t>
      </w:r>
      <w:r w:rsidR="00E16140" w:rsidRPr="001C49A2">
        <w:rPr>
          <w:rFonts w:ascii="PF Agora Sans Pro Light" w:hAnsi="PF Agora Sans Pro Light" w:cs="Times New Roman"/>
          <w:b/>
        </w:rPr>
        <w:t>a</w:t>
      </w:r>
      <w:r w:rsidRPr="001C49A2">
        <w:rPr>
          <w:rFonts w:ascii="PF Agora Sans Pro Light" w:hAnsi="PF Agora Sans Pro Light" w:cs="Times New Roman"/>
        </w:rPr>
        <w:t xml:space="preserve"> </w:t>
      </w:r>
      <w:r w:rsidRPr="001C49A2">
        <w:rPr>
          <w:rFonts w:ascii="PF Agora Sans Pro Light" w:hAnsi="PF Agora Sans Pro Light" w:cs="Times New Roman"/>
          <w:b/>
        </w:rPr>
        <w:t>– Lietuvos krikščion</w:t>
      </w:r>
      <w:r w:rsidR="00E16140" w:rsidRPr="001C49A2">
        <w:rPr>
          <w:rFonts w:ascii="PF Agora Sans Pro Light" w:hAnsi="PF Agora Sans Pro Light" w:cs="Times New Roman"/>
          <w:b/>
        </w:rPr>
        <w:t xml:space="preserve">ys </w:t>
      </w:r>
      <w:r w:rsidRPr="001C49A2">
        <w:rPr>
          <w:rFonts w:ascii="PF Agora Sans Pro Light" w:hAnsi="PF Agora Sans Pro Light" w:cs="Times New Roman"/>
          <w:b/>
        </w:rPr>
        <w:t>demokrat</w:t>
      </w:r>
      <w:r w:rsidR="00E16140" w:rsidRPr="001C49A2">
        <w:rPr>
          <w:rFonts w:ascii="PF Agora Sans Pro Light" w:hAnsi="PF Agora Sans Pro Light" w:cs="Times New Roman"/>
          <w:b/>
        </w:rPr>
        <w:t>ai</w:t>
      </w:r>
      <w:r w:rsidRPr="001C49A2">
        <w:rPr>
          <w:rFonts w:ascii="PF Agora Sans Pro Light" w:hAnsi="PF Agora Sans Pro Light" w:cs="Times New Roman"/>
        </w:rPr>
        <w:t xml:space="preserve"> – Andrius Kubilius</w:t>
      </w:r>
      <w:r w:rsidRPr="001C49A2">
        <w:rPr>
          <w:rFonts w:ascii="Times New Roman" w:hAnsi="Times New Roman" w:cs="Times New Roman"/>
        </w:rPr>
        <w:t> </w:t>
      </w:r>
    </w:p>
    <w:p w:rsidR="001277A2" w:rsidRPr="001C49A2" w:rsidRDefault="001277A2" w:rsidP="001277A2">
      <w:pPr>
        <w:spacing w:after="0" w:line="240" w:lineRule="auto"/>
        <w:jc w:val="both"/>
        <w:rPr>
          <w:rFonts w:ascii="PF Agora Sans Pro Light" w:hAnsi="PF Agora Sans Pro Light" w:cs="Times New Roman"/>
          <w:sz w:val="24"/>
          <w:szCs w:val="24"/>
        </w:rPr>
      </w:pPr>
      <w:hyperlink r:id="rId7" w:history="1">
        <w:r w:rsidRPr="001C49A2">
          <w:rPr>
            <w:rStyle w:val="Hyperlink"/>
            <w:rFonts w:ascii="PF Agora Sans Pro Light" w:hAnsi="PF Agora Sans Pro Light" w:cs="Times New Roman"/>
            <w:sz w:val="24"/>
            <w:szCs w:val="24"/>
          </w:rPr>
          <w:t>Kestutis.Dauksys@lrs.lt</w:t>
        </w:r>
      </w:hyperlink>
      <w:r w:rsidRPr="001C49A2">
        <w:rPr>
          <w:rFonts w:ascii="PF Agora Sans Pro Light" w:hAnsi="PF Agora Sans Pro Light"/>
          <w:sz w:val="24"/>
          <w:szCs w:val="24"/>
        </w:rPr>
        <w:t>,</w:t>
      </w:r>
    </w:p>
    <w:p w:rsidR="001277A2" w:rsidRPr="001C49A2" w:rsidRDefault="001277A2" w:rsidP="001277A2">
      <w:pPr>
        <w:spacing w:after="0" w:line="240" w:lineRule="auto"/>
        <w:jc w:val="both"/>
        <w:rPr>
          <w:rFonts w:ascii="PF Agora Sans Pro Light" w:hAnsi="PF Agora Sans Pro Light"/>
          <w:sz w:val="24"/>
          <w:szCs w:val="24"/>
        </w:rPr>
      </w:pPr>
      <w:hyperlink r:id="rId8" w:history="1">
        <w:r w:rsidRPr="001C49A2">
          <w:rPr>
            <w:rStyle w:val="Hyperlink"/>
            <w:rFonts w:ascii="PF Agora Sans Pro Light" w:hAnsi="PF Agora Sans Pro Light" w:cs="Times New Roman"/>
            <w:sz w:val="24"/>
            <w:szCs w:val="24"/>
          </w:rPr>
          <w:t>Petras.Grazulis@lrs.lt</w:t>
        </w:r>
      </w:hyperlink>
      <w:r w:rsidRPr="001C49A2">
        <w:rPr>
          <w:rFonts w:ascii="PF Agora Sans Pro Light" w:hAnsi="PF Agora Sans Pro Light"/>
          <w:sz w:val="24"/>
          <w:szCs w:val="24"/>
        </w:rPr>
        <w:t>,</w:t>
      </w:r>
    </w:p>
    <w:p w:rsidR="001277A2" w:rsidRPr="001C49A2" w:rsidRDefault="001277A2" w:rsidP="001277A2">
      <w:pPr>
        <w:spacing w:after="0" w:line="240" w:lineRule="auto"/>
        <w:jc w:val="both"/>
        <w:rPr>
          <w:rFonts w:ascii="PF Agora Sans Pro Light" w:hAnsi="PF Agora Sans Pro Light"/>
          <w:sz w:val="24"/>
          <w:szCs w:val="24"/>
        </w:rPr>
      </w:pPr>
      <w:hyperlink r:id="rId9" w:history="1">
        <w:r w:rsidRPr="001C49A2">
          <w:rPr>
            <w:rStyle w:val="Hyperlink"/>
            <w:rFonts w:ascii="PF Agora Sans Pro Light" w:hAnsi="PF Agora Sans Pro Light" w:cs="Times New Roman"/>
            <w:bCs/>
            <w:sz w:val="24"/>
            <w:szCs w:val="24"/>
          </w:rPr>
          <w:t>Eligijus.Masiulis@lrs.lt</w:t>
        </w:r>
      </w:hyperlink>
      <w:r w:rsidRPr="001C49A2">
        <w:rPr>
          <w:rFonts w:ascii="PF Agora Sans Pro Light" w:hAnsi="PF Agora Sans Pro Light"/>
          <w:sz w:val="24"/>
          <w:szCs w:val="24"/>
        </w:rPr>
        <w:t>,</w:t>
      </w:r>
    </w:p>
    <w:p w:rsidR="001277A2" w:rsidRPr="001C49A2" w:rsidRDefault="001277A2" w:rsidP="001277A2">
      <w:pPr>
        <w:spacing w:after="0" w:line="240" w:lineRule="auto"/>
        <w:jc w:val="both"/>
        <w:rPr>
          <w:rFonts w:ascii="PF Agora Sans Pro Light" w:hAnsi="PF Agora Sans Pro Light"/>
          <w:sz w:val="24"/>
          <w:szCs w:val="24"/>
        </w:rPr>
      </w:pPr>
      <w:hyperlink r:id="rId10" w:history="1">
        <w:r w:rsidRPr="001C49A2">
          <w:rPr>
            <w:rStyle w:val="Hyperlink"/>
            <w:rFonts w:ascii="PF Agora Sans Pro Light" w:hAnsi="PF Agora Sans Pro Light" w:cs="Times New Roman"/>
            <w:sz w:val="24"/>
            <w:szCs w:val="24"/>
          </w:rPr>
          <w:t>Rita.Tamasuniene@lrs.lt</w:t>
        </w:r>
      </w:hyperlink>
      <w:r w:rsidRPr="001C49A2">
        <w:rPr>
          <w:rFonts w:ascii="PF Agora Sans Pro Light" w:hAnsi="PF Agora Sans Pro Light"/>
          <w:sz w:val="24"/>
          <w:szCs w:val="24"/>
        </w:rPr>
        <w:t>,</w:t>
      </w:r>
    </w:p>
    <w:p w:rsidR="001277A2" w:rsidRPr="001C49A2" w:rsidRDefault="001277A2" w:rsidP="001277A2">
      <w:pPr>
        <w:spacing w:after="0" w:line="240" w:lineRule="auto"/>
        <w:jc w:val="both"/>
        <w:rPr>
          <w:rFonts w:ascii="PF Agora Sans Pro Light" w:hAnsi="PF Agora Sans Pro Light"/>
          <w:sz w:val="24"/>
          <w:szCs w:val="24"/>
        </w:rPr>
      </w:pPr>
      <w:hyperlink r:id="rId11" w:history="1">
        <w:r w:rsidRPr="001C49A2">
          <w:rPr>
            <w:rStyle w:val="Hyperlink"/>
            <w:rFonts w:ascii="PF Agora Sans Pro Light" w:hAnsi="PF Agora Sans Pro Light" w:cs="Times New Roman"/>
            <w:sz w:val="24"/>
            <w:szCs w:val="24"/>
          </w:rPr>
          <w:t>Irena.Siauliene@lrs.lt</w:t>
        </w:r>
      </w:hyperlink>
      <w:r w:rsidRPr="001C49A2">
        <w:rPr>
          <w:rFonts w:ascii="PF Agora Sans Pro Light" w:hAnsi="PF Agora Sans Pro Light"/>
          <w:sz w:val="24"/>
          <w:szCs w:val="24"/>
        </w:rPr>
        <w:t>,</w:t>
      </w:r>
    </w:p>
    <w:p w:rsidR="001277A2" w:rsidRPr="001C49A2" w:rsidRDefault="001277A2" w:rsidP="001277A2">
      <w:pPr>
        <w:spacing w:after="0" w:line="240" w:lineRule="auto"/>
        <w:jc w:val="both"/>
        <w:rPr>
          <w:rFonts w:ascii="PF Agora Sans Pro Light" w:hAnsi="PF Agora Sans Pro Light"/>
          <w:sz w:val="24"/>
          <w:szCs w:val="24"/>
        </w:rPr>
      </w:pPr>
      <w:hyperlink r:id="rId12" w:history="1">
        <w:r w:rsidRPr="001C49A2">
          <w:rPr>
            <w:rStyle w:val="Hyperlink"/>
            <w:rFonts w:ascii="PF Agora Sans Pro Light" w:hAnsi="PF Agora Sans Pro Light" w:cs="Times New Roman"/>
            <w:sz w:val="24"/>
            <w:szCs w:val="24"/>
          </w:rPr>
          <w:t>Rima.Baskiene@lrs.lt</w:t>
        </w:r>
      </w:hyperlink>
      <w:r w:rsidRPr="001C49A2">
        <w:rPr>
          <w:rFonts w:ascii="PF Agora Sans Pro Light" w:hAnsi="PF Agora Sans Pro Light" w:cs="Times New Roman"/>
          <w:sz w:val="24"/>
          <w:szCs w:val="24"/>
        </w:rPr>
        <w:t xml:space="preserve">, </w:t>
      </w:r>
    </w:p>
    <w:p w:rsidR="001277A2" w:rsidRPr="001C49A2" w:rsidRDefault="001277A2" w:rsidP="001277A2">
      <w:pPr>
        <w:spacing w:after="0" w:line="240" w:lineRule="auto"/>
        <w:jc w:val="both"/>
        <w:rPr>
          <w:rFonts w:ascii="PF Agora Sans Pro Light" w:hAnsi="PF Agora Sans Pro Light" w:cs="Times New Roman"/>
          <w:sz w:val="24"/>
          <w:szCs w:val="24"/>
        </w:rPr>
        <w:sectPr w:rsidR="001277A2" w:rsidRPr="001C49A2" w:rsidSect="001277A2">
          <w:type w:val="continuous"/>
          <w:pgSz w:w="11906" w:h="16838"/>
          <w:pgMar w:top="1701" w:right="140" w:bottom="1134" w:left="1701" w:header="567" w:footer="567" w:gutter="0"/>
          <w:cols w:num="2" w:space="141"/>
          <w:docGrid w:linePitch="360"/>
        </w:sectPr>
      </w:pPr>
      <w:hyperlink r:id="rId13" w:history="1">
        <w:r w:rsidRPr="001C49A2">
          <w:rPr>
            <w:rStyle w:val="Hyperlink"/>
            <w:rFonts w:ascii="PF Agora Sans Pro Light" w:hAnsi="PF Agora Sans Pro Light" w:cs="Times New Roman"/>
            <w:sz w:val="24"/>
            <w:szCs w:val="24"/>
          </w:rPr>
          <w:t>Andrius.Kubilius@lrs.lt</w:t>
        </w:r>
      </w:hyperlink>
      <w:r w:rsidRPr="001C49A2">
        <w:rPr>
          <w:rFonts w:ascii="PF Agora Sans Pro Light" w:hAnsi="PF Agora Sans Pro Light"/>
          <w:sz w:val="24"/>
          <w:szCs w:val="24"/>
        </w:rPr>
        <w:t>,</w:t>
      </w:r>
    </w:p>
    <w:p w:rsidR="001277A2" w:rsidRPr="001C49A2" w:rsidRDefault="001277A2" w:rsidP="001277A2">
      <w:pPr>
        <w:spacing w:after="0"/>
        <w:jc w:val="both"/>
        <w:rPr>
          <w:rFonts w:ascii="PF Agora Sans Pro Light" w:hAnsi="PF Agora Sans Pro Light" w:cs="Times New Roman"/>
          <w:sz w:val="24"/>
        </w:rPr>
        <w:sectPr w:rsidR="001277A2" w:rsidRPr="001C49A2" w:rsidSect="001277A2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DF4150" w:rsidRPr="001C49A2" w:rsidRDefault="00DF4150" w:rsidP="001277A2">
      <w:pPr>
        <w:spacing w:after="0"/>
        <w:jc w:val="both"/>
        <w:rPr>
          <w:rFonts w:ascii="PF Agora Sans Pro Light" w:hAnsi="PF Agora Sans Pro Light" w:cs="Times New Roman"/>
          <w:sz w:val="24"/>
        </w:rPr>
      </w:pPr>
    </w:p>
    <w:sectPr w:rsidR="00DF4150" w:rsidRPr="001C49A2" w:rsidSect="001277A2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95" w:rsidRDefault="006E7695" w:rsidP="001C49A2">
      <w:pPr>
        <w:spacing w:after="0" w:line="240" w:lineRule="auto"/>
      </w:pPr>
      <w:r>
        <w:separator/>
      </w:r>
    </w:p>
  </w:endnote>
  <w:endnote w:type="continuationSeparator" w:id="1">
    <w:p w:rsidR="006E7695" w:rsidRDefault="006E7695" w:rsidP="001C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F Agora Sans Pro Light">
    <w:panose1 w:val="02000500000000020004"/>
    <w:charset w:val="BA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95" w:rsidRDefault="006E7695" w:rsidP="001C49A2">
      <w:pPr>
        <w:spacing w:after="0" w:line="240" w:lineRule="auto"/>
      </w:pPr>
      <w:r>
        <w:separator/>
      </w:r>
    </w:p>
  </w:footnote>
  <w:footnote w:type="continuationSeparator" w:id="1">
    <w:p w:rsidR="006E7695" w:rsidRDefault="006E7695" w:rsidP="001C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A2" w:rsidRDefault="001C49A2" w:rsidP="001C49A2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2876550" cy="930535"/>
          <wp:effectExtent l="19050" t="0" r="0" b="0"/>
          <wp:docPr id="1" name="Picture 0" descr="lss-logo-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s-logo-15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796" cy="931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4150"/>
    <w:rsid w:val="000B2721"/>
    <w:rsid w:val="001277A2"/>
    <w:rsid w:val="001C49A2"/>
    <w:rsid w:val="006E7695"/>
    <w:rsid w:val="008C6AEB"/>
    <w:rsid w:val="0099163D"/>
    <w:rsid w:val="00C2274E"/>
    <w:rsid w:val="00CD6533"/>
    <w:rsid w:val="00DF4150"/>
    <w:rsid w:val="00E16140"/>
    <w:rsid w:val="00EB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EB"/>
  </w:style>
  <w:style w:type="paragraph" w:styleId="Heading1">
    <w:name w:val="heading 1"/>
    <w:basedOn w:val="Normal"/>
    <w:link w:val="Heading1Char"/>
    <w:uiPriority w:val="9"/>
    <w:qFormat/>
    <w:rsid w:val="00DF4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1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415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st">
    <w:name w:val="st"/>
    <w:basedOn w:val="DefaultParagraphFont"/>
    <w:rsid w:val="00C2274E"/>
  </w:style>
  <w:style w:type="character" w:styleId="Emphasis">
    <w:name w:val="Emphasis"/>
    <w:basedOn w:val="DefaultParagraphFont"/>
    <w:uiPriority w:val="20"/>
    <w:qFormat/>
    <w:rsid w:val="00C2274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C4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9A2"/>
  </w:style>
  <w:style w:type="paragraph" w:styleId="Footer">
    <w:name w:val="footer"/>
    <w:basedOn w:val="Normal"/>
    <w:link w:val="FooterChar"/>
    <w:uiPriority w:val="99"/>
    <w:semiHidden/>
    <w:unhideWhenUsed/>
    <w:rsid w:val="001C4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9A2"/>
  </w:style>
  <w:style w:type="paragraph" w:styleId="BalloonText">
    <w:name w:val="Balloon Text"/>
    <w:basedOn w:val="Normal"/>
    <w:link w:val="BalloonTextChar"/>
    <w:uiPriority w:val="99"/>
    <w:semiHidden/>
    <w:unhideWhenUsed/>
    <w:rsid w:val="001C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s.Grazulis@lrs.lt" TargetMode="External"/><Relationship Id="rId13" Type="http://schemas.openxmlformats.org/officeDocument/2006/relationships/hyperlink" Target="mailto:Andrius.Kubilius@lr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stutis.Dauksys@lrs.lt" TargetMode="External"/><Relationship Id="rId12" Type="http://schemas.openxmlformats.org/officeDocument/2006/relationships/hyperlink" Target="mailto:Rima.Baskiene@lr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Irena.Siauliene@lrs.l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ita.Tamasuniene@lrs.l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ligijus.Masiulis@lrs.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Lietuvos studentu sajunga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Liucija</cp:lastModifiedBy>
  <cp:revision>4</cp:revision>
  <cp:lastPrinted>2015-06-23T08:02:00Z</cp:lastPrinted>
  <dcterms:created xsi:type="dcterms:W3CDTF">2015-06-23T08:00:00Z</dcterms:created>
  <dcterms:modified xsi:type="dcterms:W3CDTF">2015-06-23T08:23:00Z</dcterms:modified>
</cp:coreProperties>
</file>